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7503" w14:textId="153F0A6A" w:rsidR="0077011D" w:rsidRDefault="0077011D" w:rsidP="00900CE8">
      <w:pPr>
        <w:spacing w:before="100" w:beforeAutospacing="1" w:after="100" w:afterAutospacing="1" w:line="240" w:lineRule="auto"/>
        <w:rPr>
          <w:rFonts w:ascii="Times New Roman" w:eastAsia="Times New Roman" w:hAnsi="Times New Roman" w:cs="Times New Roman"/>
          <w:sz w:val="24"/>
          <w:szCs w:val="24"/>
          <w:lang w:eastAsia="de-DE"/>
        </w:rPr>
      </w:pPr>
      <w:r>
        <w:rPr>
          <w:noProof/>
        </w:rPr>
        <w:drawing>
          <wp:inline distT="0" distB="0" distL="0" distR="0" wp14:anchorId="2E7F3151" wp14:editId="154C8798">
            <wp:extent cx="5760720" cy="46863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68630"/>
                    </a:xfrm>
                    <a:prstGeom prst="rect">
                      <a:avLst/>
                    </a:prstGeom>
                  </pic:spPr>
                </pic:pic>
              </a:graphicData>
            </a:graphic>
          </wp:inline>
        </w:drawing>
      </w:r>
    </w:p>
    <w:p w14:paraId="1F342963" w14:textId="77777777" w:rsidR="0077011D" w:rsidRPr="0077011D" w:rsidRDefault="0077011D" w:rsidP="0077011D">
      <w:p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 xml:space="preserve">In Kreisen und kreisfreien Städten mit einer </w:t>
      </w:r>
      <w:r w:rsidRPr="0077011D">
        <w:rPr>
          <w:rFonts w:ascii="Times New Roman" w:eastAsia="Times New Roman" w:hAnsi="Times New Roman" w:cs="Times New Roman"/>
          <w:b/>
          <w:bCs/>
          <w:i/>
          <w:iCs/>
          <w:sz w:val="24"/>
          <w:szCs w:val="24"/>
          <w:highlight w:val="yellow"/>
          <w:lang w:eastAsia="de-DE"/>
        </w:rPr>
        <w:t>7-Tage-Inzidenz zwischen 50,1 und 100 (Inzidenzstufe 3)</w:t>
      </w:r>
      <w:r w:rsidRPr="0077011D">
        <w:rPr>
          <w:rFonts w:ascii="Times New Roman" w:eastAsia="Times New Roman" w:hAnsi="Times New Roman" w:cs="Times New Roman"/>
          <w:sz w:val="24"/>
          <w:szCs w:val="24"/>
          <w:lang w:eastAsia="de-DE"/>
        </w:rPr>
        <w:t xml:space="preserve"> ist nur folgender Freizeit- und Amateursportbetrieb zulässig</w:t>
      </w:r>
    </w:p>
    <w:p w14:paraId="2F247DF4" w14:textId="77777777" w:rsidR="0077011D" w:rsidRPr="0077011D" w:rsidRDefault="0077011D" w:rsidP="0077011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 xml:space="preserve">die Sportausübung </w:t>
      </w:r>
      <w:r w:rsidRPr="0077011D">
        <w:rPr>
          <w:rFonts w:ascii="Times New Roman" w:eastAsia="Times New Roman" w:hAnsi="Times New Roman" w:cs="Times New Roman"/>
          <w:i/>
          <w:iCs/>
          <w:sz w:val="24"/>
          <w:szCs w:val="24"/>
          <w:lang w:eastAsia="de-DE"/>
        </w:rPr>
        <w:t>im Freien</w:t>
      </w:r>
      <w:r w:rsidRPr="0077011D">
        <w:rPr>
          <w:rFonts w:ascii="Times New Roman" w:eastAsia="Times New Roman" w:hAnsi="Times New Roman" w:cs="Times New Roman"/>
          <w:sz w:val="24"/>
          <w:szCs w:val="24"/>
          <w:lang w:eastAsia="de-DE"/>
        </w:rPr>
        <w:t xml:space="preserve"> einschließlich Ausbildung, Training und Wettkampf</w:t>
      </w:r>
      <w:r w:rsidRPr="0077011D">
        <w:rPr>
          <w:rFonts w:ascii="Times New Roman" w:eastAsia="Times New Roman" w:hAnsi="Times New Roman" w:cs="Times New Roman"/>
          <w:sz w:val="24"/>
          <w:szCs w:val="24"/>
          <w:lang w:eastAsia="de-DE"/>
        </w:rPr>
        <w:br/>
        <w:t>1.</w:t>
      </w:r>
      <w:r w:rsidRPr="0077011D">
        <w:rPr>
          <w:rFonts w:ascii="Times New Roman" w:eastAsia="Times New Roman" w:hAnsi="Times New Roman" w:cs="Times New Roman"/>
          <w:sz w:val="24"/>
          <w:szCs w:val="24"/>
          <w:lang w:eastAsia="de-DE"/>
        </w:rPr>
        <w:br/>
        <w:t xml:space="preserve">a) mit </w:t>
      </w:r>
      <w:r w:rsidRPr="0077011D">
        <w:rPr>
          <w:rFonts w:ascii="Times New Roman" w:eastAsia="Times New Roman" w:hAnsi="Times New Roman" w:cs="Times New Roman"/>
          <w:i/>
          <w:iCs/>
          <w:sz w:val="24"/>
          <w:szCs w:val="24"/>
          <w:lang w:eastAsia="de-DE"/>
        </w:rPr>
        <w:t>Personen des eigenen Hausstandes </w:t>
      </w:r>
      <w:r w:rsidRPr="0077011D">
        <w:rPr>
          <w:rFonts w:ascii="Times New Roman" w:eastAsia="Times New Roman" w:hAnsi="Times New Roman" w:cs="Times New Roman"/>
          <w:sz w:val="24"/>
          <w:szCs w:val="24"/>
          <w:lang w:eastAsia="de-DE"/>
        </w:rPr>
        <w:t>ohne Personenbegrenzung</w:t>
      </w:r>
      <w:r w:rsidRPr="0077011D">
        <w:rPr>
          <w:rFonts w:ascii="Times New Roman" w:eastAsia="Times New Roman" w:hAnsi="Times New Roman" w:cs="Times New Roman"/>
          <w:sz w:val="24"/>
          <w:szCs w:val="24"/>
          <w:lang w:eastAsia="de-DE"/>
        </w:rPr>
        <w:br/>
        <w:t xml:space="preserve">b) mit </w:t>
      </w:r>
      <w:r w:rsidRPr="0077011D">
        <w:rPr>
          <w:rFonts w:ascii="Times New Roman" w:eastAsia="Times New Roman" w:hAnsi="Times New Roman" w:cs="Times New Roman"/>
          <w:i/>
          <w:iCs/>
          <w:sz w:val="24"/>
          <w:szCs w:val="24"/>
          <w:lang w:eastAsia="de-DE"/>
        </w:rPr>
        <w:t>Personen aus zwei Hausständen ohne Personenbegrenzung</w:t>
      </w:r>
      <w:r w:rsidRPr="0077011D">
        <w:rPr>
          <w:rFonts w:ascii="Times New Roman" w:eastAsia="Times New Roman" w:hAnsi="Times New Roman" w:cs="Times New Roman"/>
          <w:sz w:val="24"/>
          <w:szCs w:val="24"/>
          <w:lang w:eastAsia="de-DE"/>
        </w:rPr>
        <w:t>, wobei zusätzlich immunisierte Personen aus weiteren Hausständen teilnehmen dürfen</w:t>
      </w:r>
      <w:r w:rsidRPr="0077011D">
        <w:rPr>
          <w:rFonts w:ascii="Times New Roman" w:eastAsia="Times New Roman" w:hAnsi="Times New Roman" w:cs="Times New Roman"/>
          <w:sz w:val="24"/>
          <w:szCs w:val="24"/>
          <w:lang w:eastAsia="de-DE"/>
        </w:rPr>
        <w:br/>
        <w:t xml:space="preserve">c) </w:t>
      </w:r>
      <w:r w:rsidRPr="0077011D">
        <w:rPr>
          <w:rFonts w:ascii="Times New Roman" w:eastAsia="Times New Roman" w:hAnsi="Times New Roman" w:cs="Times New Roman"/>
          <w:i/>
          <w:iCs/>
          <w:sz w:val="24"/>
          <w:szCs w:val="24"/>
          <w:lang w:eastAsia="de-DE"/>
        </w:rPr>
        <w:t>ausschließlich mit immunisierten Personen</w:t>
      </w:r>
      <w:r w:rsidRPr="0077011D">
        <w:rPr>
          <w:rFonts w:ascii="Times New Roman" w:eastAsia="Times New Roman" w:hAnsi="Times New Roman" w:cs="Times New Roman"/>
          <w:sz w:val="24"/>
          <w:szCs w:val="24"/>
          <w:lang w:eastAsia="de-DE"/>
        </w:rPr>
        <w:t xml:space="preserve"> ohne Begrenzung der Zahl der Personen oder Hausstände</w:t>
      </w:r>
      <w:r w:rsidRPr="0077011D">
        <w:rPr>
          <w:rFonts w:ascii="Times New Roman" w:eastAsia="Times New Roman" w:hAnsi="Times New Roman" w:cs="Times New Roman"/>
          <w:sz w:val="24"/>
          <w:szCs w:val="24"/>
          <w:lang w:eastAsia="de-DE"/>
        </w:rPr>
        <w:br/>
        <w:t>2. in Gruppen von höchstens 25 jungen Menschen bis zum Alter von einschließlich 18 Jahren zuzüglich bis zu zwei Ausbildungs- oder Aufsichtspersonen,</w:t>
      </w:r>
      <w:r w:rsidRPr="0077011D">
        <w:rPr>
          <w:rFonts w:ascii="Times New Roman" w:eastAsia="Times New Roman" w:hAnsi="Times New Roman" w:cs="Times New Roman"/>
          <w:sz w:val="24"/>
          <w:szCs w:val="24"/>
          <w:lang w:eastAsia="de-DE"/>
        </w:rPr>
        <w:br/>
        <w:t>3. als kontaktfreier Sport mit bis zu 25 Personen, als kontaktfreie Sportarten gelten Sportarten, bei deren Ausübung typischerweise kein Körperkontakt stattfindet (z. B. Golf und Tennis, einschließlich Doppel)</w:t>
      </w:r>
    </w:p>
    <w:p w14:paraId="2600BBF4" w14:textId="77777777" w:rsidR="0077011D" w:rsidRPr="0077011D" w:rsidRDefault="0077011D" w:rsidP="0077011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Das Bewegen von Pferden aus Tierschutzgründen im zwingend erforderlichen Umfang auch in geschlossenen Sportanlagen. Aber: Sport- und trainingsbezogene Übungen sind dabei untersagt.</w:t>
      </w:r>
    </w:p>
    <w:p w14:paraId="05374FF8" w14:textId="77777777" w:rsidR="0077011D" w:rsidRPr="0077011D" w:rsidRDefault="0077011D" w:rsidP="0077011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ärztlich verordneter sowie unter ärztliche Betreuung und Überwachung durchgeführter Rehasport (nach § 64 Abs. 1 Nr. 3 SGB IX) unter Beachtung des Mindestabstandes zwischen den Teilnehmer*innen und, wenn er in geschlossenen Räumen stattfindet, mit bestätigtem höchstens 48 Stunden zurückliegenden negativen Corona-Schnell- oder Selbsttest</w:t>
      </w:r>
    </w:p>
    <w:p w14:paraId="360385C8" w14:textId="77777777" w:rsidR="0077011D" w:rsidRPr="0077011D" w:rsidRDefault="0077011D" w:rsidP="0077011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Anfänger*innen-Schwimmausbildung und Kleinkinderschwimmkurse für Gruppen von höchstens zehn Kindern in Hallenbädern und höchstens 25 Kindern in Freibädern (auch Seepferdchen- und Bronzekurse).</w:t>
      </w:r>
    </w:p>
    <w:p w14:paraId="40301556" w14:textId="77777777" w:rsidR="0077011D" w:rsidRPr="0077011D" w:rsidRDefault="0077011D" w:rsidP="0077011D">
      <w:p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Zwischen verschiedenen Personen oder Personengruppen, die gleichzeitig am selben Ort Sport treiben, ist während der Sportausübung dauerhaft ein Mindestabstand von fünf Metern einzuhalten; mehrere Gruppen dürfen sich nicht miteinander vermischen.</w:t>
      </w:r>
    </w:p>
    <w:p w14:paraId="0FAF4941" w14:textId="77777777" w:rsidR="0077011D" w:rsidRPr="0077011D" w:rsidRDefault="0077011D" w:rsidP="0077011D">
      <w:p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Die Personen, die für die Einrichtungen verantwortlich sind, haben den Zugang zu den Einrichtungen so zu beschränken, dass unzulässige Nutzungen ausgeschlossen sind und die Einhaltung der Mindestabstände gewährleistet ist. Die Nutzung von Gemeinschaftsräumen, Umkleiden und Duschen von Sportanlagen ist nicht zulässig, außer im Zusammenhang mit einer zulässigen Nutzung von Schwimmbädern.</w:t>
      </w:r>
    </w:p>
    <w:p w14:paraId="529A0141" w14:textId="77777777" w:rsidR="0077011D" w:rsidRPr="0077011D" w:rsidRDefault="0077011D" w:rsidP="0077011D">
      <w:pPr>
        <w:spacing w:before="100" w:beforeAutospacing="1" w:after="100" w:afterAutospacing="1" w:line="240" w:lineRule="auto"/>
        <w:rPr>
          <w:rFonts w:ascii="Times New Roman" w:eastAsia="Times New Roman" w:hAnsi="Times New Roman" w:cs="Times New Roman"/>
          <w:sz w:val="24"/>
          <w:szCs w:val="24"/>
          <w:lang w:eastAsia="de-DE"/>
        </w:rPr>
      </w:pPr>
      <w:r w:rsidRPr="0077011D">
        <w:rPr>
          <w:rFonts w:ascii="Times New Roman" w:eastAsia="Times New Roman" w:hAnsi="Times New Roman" w:cs="Times New Roman"/>
          <w:sz w:val="24"/>
          <w:szCs w:val="24"/>
          <w:lang w:eastAsia="de-DE"/>
        </w:rPr>
        <w:t xml:space="preserve">(Quellen: § 14 Abs. 2 i. V. m. § 4 sowie § 11 Abs. 2 Nr. 3 der </w:t>
      </w:r>
      <w:proofErr w:type="spellStart"/>
      <w:r w:rsidRPr="0077011D">
        <w:rPr>
          <w:rFonts w:ascii="Times New Roman" w:eastAsia="Times New Roman" w:hAnsi="Times New Roman" w:cs="Times New Roman"/>
          <w:sz w:val="24"/>
          <w:szCs w:val="24"/>
          <w:lang w:eastAsia="de-DE"/>
        </w:rPr>
        <w:t>CoronaSchVO</w:t>
      </w:r>
      <w:proofErr w:type="spellEnd"/>
      <w:r w:rsidRPr="0077011D">
        <w:rPr>
          <w:rFonts w:ascii="Times New Roman" w:eastAsia="Times New Roman" w:hAnsi="Times New Roman" w:cs="Times New Roman"/>
          <w:sz w:val="24"/>
          <w:szCs w:val="24"/>
          <w:lang w:eastAsia="de-DE"/>
        </w:rPr>
        <w:t xml:space="preserve"> NRW in der ab dem 05.06.2021 geltenden Fassung, Gesundheitsministerium NRW)</w:t>
      </w:r>
    </w:p>
    <w:p w14:paraId="0B1B4411" w14:textId="21EDCC4B" w:rsidR="0077011D" w:rsidRDefault="0077011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46EF1C30" w14:textId="1F0AB599" w:rsidR="00900CE8" w:rsidRDefault="0077011D" w:rsidP="00900CE8">
      <w:pPr>
        <w:spacing w:before="100" w:beforeAutospacing="1" w:after="100" w:afterAutospacing="1" w:line="240" w:lineRule="auto"/>
        <w:rPr>
          <w:rFonts w:ascii="Times New Roman" w:eastAsia="Times New Roman" w:hAnsi="Times New Roman" w:cs="Times New Roman"/>
          <w:sz w:val="24"/>
          <w:szCs w:val="24"/>
          <w:lang w:eastAsia="de-DE"/>
        </w:rPr>
      </w:pPr>
      <w:r>
        <w:rPr>
          <w:noProof/>
        </w:rPr>
        <w:lastRenderedPageBreak/>
        <w:drawing>
          <wp:inline distT="0" distB="0" distL="0" distR="0" wp14:anchorId="3D45ACDA" wp14:editId="69989EA3">
            <wp:extent cx="5760720" cy="4343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34340"/>
                    </a:xfrm>
                    <a:prstGeom prst="rect">
                      <a:avLst/>
                    </a:prstGeom>
                  </pic:spPr>
                </pic:pic>
              </a:graphicData>
            </a:graphic>
          </wp:inline>
        </w:drawing>
      </w:r>
    </w:p>
    <w:p w14:paraId="19567AEE" w14:textId="5E19338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w:t>
      </w:r>
      <w:r w:rsidRPr="00900CE8">
        <w:rPr>
          <w:rFonts w:ascii="Times New Roman" w:eastAsia="Times New Roman" w:hAnsi="Times New Roman" w:cs="Times New Roman"/>
          <w:sz w:val="24"/>
          <w:szCs w:val="24"/>
          <w:lang w:eastAsia="de-DE"/>
        </w:rPr>
        <w:t xml:space="preserve">n Kreisen und kreisfreien Städten mit einer </w:t>
      </w:r>
      <w:r w:rsidRPr="00900CE8">
        <w:rPr>
          <w:rFonts w:ascii="Times New Roman" w:eastAsia="Times New Roman" w:hAnsi="Times New Roman" w:cs="Times New Roman"/>
          <w:b/>
          <w:bCs/>
          <w:i/>
          <w:iCs/>
          <w:sz w:val="24"/>
          <w:szCs w:val="24"/>
          <w:highlight w:val="yellow"/>
          <w:lang w:eastAsia="de-DE"/>
        </w:rPr>
        <w:t>7-Tage-Inzidenz zwischen 35,1 und 50 (Inzidenzstufe 2)</w:t>
      </w:r>
      <w:r w:rsidRPr="00900CE8">
        <w:rPr>
          <w:rFonts w:ascii="Times New Roman" w:eastAsia="Times New Roman" w:hAnsi="Times New Roman" w:cs="Times New Roman"/>
          <w:sz w:val="24"/>
          <w:szCs w:val="24"/>
          <w:lang w:eastAsia="de-DE"/>
        </w:rPr>
        <w:t xml:space="preserve"> ist zusätzlich zu dem in Inzidenzstufe 3 (50,1 bis 100) Erlaubten folgender Freizeit- und Amateursportbetrieb zulässig:</w:t>
      </w:r>
    </w:p>
    <w:p w14:paraId="25B6C871" w14:textId="77777777" w:rsidR="00900CE8" w:rsidRPr="00900CE8" w:rsidRDefault="00900CE8" w:rsidP="00900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 xml:space="preserve">die Sportausübung </w:t>
      </w:r>
      <w:r w:rsidRPr="00900CE8">
        <w:rPr>
          <w:rFonts w:ascii="Times New Roman" w:eastAsia="Times New Roman" w:hAnsi="Times New Roman" w:cs="Times New Roman"/>
          <w:i/>
          <w:iCs/>
          <w:sz w:val="24"/>
          <w:szCs w:val="24"/>
          <w:highlight w:val="yellow"/>
          <w:lang w:eastAsia="de-DE"/>
        </w:rPr>
        <w:t>im Freien</w:t>
      </w:r>
      <w:r w:rsidRPr="00900CE8">
        <w:rPr>
          <w:rFonts w:ascii="Times New Roman" w:eastAsia="Times New Roman" w:hAnsi="Times New Roman" w:cs="Times New Roman"/>
          <w:sz w:val="24"/>
          <w:szCs w:val="24"/>
          <w:lang w:eastAsia="de-DE"/>
        </w:rPr>
        <w:t xml:space="preserve"> als</w:t>
      </w:r>
      <w:r w:rsidRPr="00900CE8">
        <w:rPr>
          <w:rFonts w:ascii="Times New Roman" w:eastAsia="Times New Roman" w:hAnsi="Times New Roman" w:cs="Times New Roman"/>
          <w:sz w:val="24"/>
          <w:szCs w:val="24"/>
          <w:lang w:eastAsia="de-DE"/>
        </w:rPr>
        <w:br/>
      </w:r>
      <w:r w:rsidRPr="00900CE8">
        <w:rPr>
          <w:rFonts w:ascii="Times New Roman" w:eastAsia="Times New Roman" w:hAnsi="Times New Roman" w:cs="Times New Roman"/>
          <w:sz w:val="24"/>
          <w:szCs w:val="24"/>
          <w:lang w:eastAsia="de-DE"/>
        </w:rPr>
        <w:br/>
        <w:t xml:space="preserve">a) </w:t>
      </w:r>
      <w:r w:rsidRPr="00900CE8">
        <w:rPr>
          <w:rFonts w:ascii="Times New Roman" w:eastAsia="Times New Roman" w:hAnsi="Times New Roman" w:cs="Times New Roman"/>
          <w:i/>
          <w:iCs/>
          <w:sz w:val="24"/>
          <w:szCs w:val="24"/>
          <w:lang w:eastAsia="de-DE"/>
        </w:rPr>
        <w:t>kontaktfreier</w:t>
      </w:r>
      <w:r w:rsidRPr="00900CE8">
        <w:rPr>
          <w:rFonts w:ascii="Times New Roman" w:eastAsia="Times New Roman" w:hAnsi="Times New Roman" w:cs="Times New Roman"/>
          <w:sz w:val="24"/>
          <w:szCs w:val="24"/>
          <w:lang w:eastAsia="de-DE"/>
        </w:rPr>
        <w:t xml:space="preserve"> Sport ohne Personenbegrenzung</w:t>
      </w:r>
      <w:r w:rsidRPr="00900CE8">
        <w:rPr>
          <w:rFonts w:ascii="Times New Roman" w:eastAsia="Times New Roman" w:hAnsi="Times New Roman" w:cs="Times New Roman"/>
          <w:sz w:val="24"/>
          <w:szCs w:val="24"/>
          <w:lang w:eastAsia="de-DE"/>
        </w:rPr>
        <w:br/>
      </w:r>
      <w:r w:rsidRPr="00900CE8">
        <w:rPr>
          <w:rFonts w:ascii="Times New Roman" w:eastAsia="Times New Roman" w:hAnsi="Times New Roman" w:cs="Times New Roman"/>
          <w:sz w:val="24"/>
          <w:szCs w:val="24"/>
          <w:lang w:eastAsia="de-DE"/>
        </w:rPr>
        <w:br/>
        <w:t xml:space="preserve">b) </w:t>
      </w:r>
      <w:r w:rsidRPr="00900CE8">
        <w:rPr>
          <w:rFonts w:ascii="Times New Roman" w:eastAsia="Times New Roman" w:hAnsi="Times New Roman" w:cs="Times New Roman"/>
          <w:i/>
          <w:iCs/>
          <w:sz w:val="24"/>
          <w:szCs w:val="24"/>
          <w:lang w:eastAsia="de-DE"/>
        </w:rPr>
        <w:t>Kontaktsport</w:t>
      </w:r>
      <w:r w:rsidRPr="00900CE8">
        <w:rPr>
          <w:rFonts w:ascii="Times New Roman" w:eastAsia="Times New Roman" w:hAnsi="Times New Roman" w:cs="Times New Roman"/>
          <w:sz w:val="24"/>
          <w:szCs w:val="24"/>
          <w:lang w:eastAsia="de-DE"/>
        </w:rPr>
        <w:t xml:space="preserve"> mit bis zu 25 Personen mit bestätigtem höchstens 48 Stunden zurückliegenden negativen </w:t>
      </w:r>
      <w:r w:rsidRPr="00900CE8">
        <w:rPr>
          <w:rFonts w:ascii="Times New Roman" w:eastAsia="Times New Roman" w:hAnsi="Times New Roman" w:cs="Times New Roman"/>
          <w:sz w:val="24"/>
          <w:szCs w:val="24"/>
          <w:highlight w:val="yellow"/>
          <w:lang w:eastAsia="de-DE"/>
        </w:rPr>
        <w:t>Corona-Schnell- oder Selbsttest</w:t>
      </w:r>
      <w:r w:rsidRPr="00900CE8">
        <w:rPr>
          <w:rFonts w:ascii="Times New Roman" w:eastAsia="Times New Roman" w:hAnsi="Times New Roman" w:cs="Times New Roman"/>
          <w:sz w:val="24"/>
          <w:szCs w:val="24"/>
          <w:lang w:eastAsia="de-DE"/>
        </w:rPr>
        <w:t xml:space="preserve"> und sichergestellter einfacher Rückverfolgbarkeit (gem. § 8 Abs. 1 </w:t>
      </w:r>
      <w:proofErr w:type="spellStart"/>
      <w:r w:rsidRPr="00900CE8">
        <w:rPr>
          <w:rFonts w:ascii="Times New Roman" w:eastAsia="Times New Roman" w:hAnsi="Times New Roman" w:cs="Times New Roman"/>
          <w:sz w:val="24"/>
          <w:szCs w:val="24"/>
          <w:lang w:eastAsia="de-DE"/>
        </w:rPr>
        <w:t>CoronaSchVO</w:t>
      </w:r>
      <w:proofErr w:type="spellEnd"/>
      <w:r w:rsidRPr="00900CE8">
        <w:rPr>
          <w:rFonts w:ascii="Times New Roman" w:eastAsia="Times New Roman" w:hAnsi="Times New Roman" w:cs="Times New Roman"/>
          <w:sz w:val="24"/>
          <w:szCs w:val="24"/>
          <w:lang w:eastAsia="de-DE"/>
        </w:rPr>
        <w:t>)</w:t>
      </w:r>
      <w:r w:rsidRPr="00900CE8">
        <w:rPr>
          <w:rFonts w:ascii="Times New Roman" w:eastAsia="Times New Roman" w:hAnsi="Times New Roman" w:cs="Times New Roman"/>
          <w:sz w:val="24"/>
          <w:szCs w:val="24"/>
          <w:lang w:eastAsia="de-DE"/>
        </w:rPr>
        <w:br/>
        <w:t> </w:t>
      </w:r>
    </w:p>
    <w:p w14:paraId="70345191" w14:textId="77777777" w:rsidR="00900CE8" w:rsidRPr="00900CE8" w:rsidRDefault="00900CE8" w:rsidP="00900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highlight w:val="yellow"/>
          <w:lang w:eastAsia="de-DE"/>
        </w:rPr>
        <w:t xml:space="preserve">die Sportausübung </w:t>
      </w:r>
      <w:r w:rsidRPr="00900CE8">
        <w:rPr>
          <w:rFonts w:ascii="Times New Roman" w:eastAsia="Times New Roman" w:hAnsi="Times New Roman" w:cs="Times New Roman"/>
          <w:i/>
          <w:iCs/>
          <w:sz w:val="24"/>
          <w:szCs w:val="24"/>
          <w:highlight w:val="yellow"/>
          <w:lang w:eastAsia="de-DE"/>
        </w:rPr>
        <w:t>in geschlossenen Räumen</w:t>
      </w:r>
      <w:r w:rsidRPr="00900CE8">
        <w:rPr>
          <w:rFonts w:ascii="Times New Roman" w:eastAsia="Times New Roman" w:hAnsi="Times New Roman" w:cs="Times New Roman"/>
          <w:sz w:val="24"/>
          <w:szCs w:val="24"/>
          <w:highlight w:val="yellow"/>
          <w:lang w:eastAsia="de-DE"/>
        </w:rPr>
        <w:t xml:space="preserve"> - einschließlich Fitnessstudios </w:t>
      </w:r>
      <w:proofErr w:type="gramStart"/>
      <w:r w:rsidRPr="00900CE8">
        <w:rPr>
          <w:rFonts w:ascii="Times New Roman" w:eastAsia="Times New Roman" w:hAnsi="Times New Roman" w:cs="Times New Roman"/>
          <w:sz w:val="24"/>
          <w:szCs w:val="24"/>
          <w:highlight w:val="yellow"/>
          <w:lang w:eastAsia="de-DE"/>
        </w:rPr>
        <w:t>-  mit</w:t>
      </w:r>
      <w:proofErr w:type="gramEnd"/>
      <w:r w:rsidRPr="00900CE8">
        <w:rPr>
          <w:rFonts w:ascii="Times New Roman" w:eastAsia="Times New Roman" w:hAnsi="Times New Roman" w:cs="Times New Roman"/>
          <w:sz w:val="24"/>
          <w:szCs w:val="24"/>
          <w:highlight w:val="yellow"/>
          <w:lang w:eastAsia="de-DE"/>
        </w:rPr>
        <w:t xml:space="preserve"> bestätigtem höchstens 48 Stunden zurückliegenden negativen Corona-Schnell- oder Selbsttest und sichergestellter einfacher Rückverfolgbarkeit (gem. § 8 Abs.  </w:t>
      </w:r>
      <w:proofErr w:type="spellStart"/>
      <w:r w:rsidRPr="00900CE8">
        <w:rPr>
          <w:rFonts w:ascii="Times New Roman" w:eastAsia="Times New Roman" w:hAnsi="Times New Roman" w:cs="Times New Roman"/>
          <w:sz w:val="24"/>
          <w:szCs w:val="24"/>
          <w:highlight w:val="yellow"/>
          <w:lang w:eastAsia="de-DE"/>
        </w:rPr>
        <w:t>CoronaSchVO</w:t>
      </w:r>
      <w:proofErr w:type="spellEnd"/>
      <w:r w:rsidRPr="00900CE8">
        <w:rPr>
          <w:rFonts w:ascii="Times New Roman" w:eastAsia="Times New Roman" w:hAnsi="Times New Roman" w:cs="Times New Roman"/>
          <w:sz w:val="24"/>
          <w:szCs w:val="24"/>
          <w:highlight w:val="yellow"/>
          <w:lang w:eastAsia="de-DE"/>
        </w:rPr>
        <w:t>) als</w:t>
      </w:r>
      <w:r w:rsidRPr="00900CE8">
        <w:rPr>
          <w:rFonts w:ascii="Times New Roman" w:eastAsia="Times New Roman" w:hAnsi="Times New Roman" w:cs="Times New Roman"/>
          <w:sz w:val="24"/>
          <w:szCs w:val="24"/>
          <w:lang w:eastAsia="de-DE"/>
        </w:rPr>
        <w:br/>
      </w:r>
      <w:r w:rsidRPr="00900CE8">
        <w:rPr>
          <w:rFonts w:ascii="Times New Roman" w:eastAsia="Times New Roman" w:hAnsi="Times New Roman" w:cs="Times New Roman"/>
          <w:sz w:val="24"/>
          <w:szCs w:val="24"/>
          <w:lang w:eastAsia="de-DE"/>
        </w:rPr>
        <w:br/>
        <w:t xml:space="preserve">a) </w:t>
      </w:r>
      <w:r w:rsidRPr="00900CE8">
        <w:rPr>
          <w:rFonts w:ascii="Times New Roman" w:eastAsia="Times New Roman" w:hAnsi="Times New Roman" w:cs="Times New Roman"/>
          <w:i/>
          <w:iCs/>
          <w:sz w:val="24"/>
          <w:szCs w:val="24"/>
          <w:lang w:eastAsia="de-DE"/>
        </w:rPr>
        <w:t>kontaktfreier</w:t>
      </w:r>
      <w:r w:rsidRPr="00900CE8">
        <w:rPr>
          <w:rFonts w:ascii="Times New Roman" w:eastAsia="Times New Roman" w:hAnsi="Times New Roman" w:cs="Times New Roman"/>
          <w:sz w:val="24"/>
          <w:szCs w:val="24"/>
          <w:lang w:eastAsia="de-DE"/>
        </w:rPr>
        <w:t xml:space="preserve"> Sport mit Mindestabstand ohne Personenbegrenzung, mit Ausnahme von hochintensivem </w:t>
      </w:r>
      <w:proofErr w:type="spellStart"/>
      <w:r w:rsidRPr="00900CE8">
        <w:rPr>
          <w:rFonts w:ascii="Times New Roman" w:eastAsia="Times New Roman" w:hAnsi="Times New Roman" w:cs="Times New Roman"/>
          <w:sz w:val="24"/>
          <w:szCs w:val="24"/>
          <w:lang w:eastAsia="de-DE"/>
        </w:rPr>
        <w:t>Ausdauerttraining</w:t>
      </w:r>
      <w:proofErr w:type="spellEnd"/>
      <w:r w:rsidRPr="00900CE8">
        <w:rPr>
          <w:rFonts w:ascii="Times New Roman" w:eastAsia="Times New Roman" w:hAnsi="Times New Roman" w:cs="Times New Roman"/>
          <w:sz w:val="24"/>
          <w:szCs w:val="24"/>
          <w:lang w:eastAsia="de-DE"/>
        </w:rPr>
        <w:t xml:space="preserve"> (insbesondere Indoor-Cycling, HIIT und anaerobes Schwellentraining)</w:t>
      </w:r>
      <w:r w:rsidRPr="00900CE8">
        <w:rPr>
          <w:rFonts w:ascii="Times New Roman" w:eastAsia="Times New Roman" w:hAnsi="Times New Roman" w:cs="Times New Roman"/>
          <w:sz w:val="24"/>
          <w:szCs w:val="24"/>
          <w:lang w:eastAsia="de-DE"/>
        </w:rPr>
        <w:br/>
      </w:r>
      <w:r w:rsidRPr="00900CE8">
        <w:rPr>
          <w:rFonts w:ascii="Times New Roman" w:eastAsia="Times New Roman" w:hAnsi="Times New Roman" w:cs="Times New Roman"/>
          <w:sz w:val="24"/>
          <w:szCs w:val="24"/>
          <w:lang w:eastAsia="de-DE"/>
        </w:rPr>
        <w:br/>
        <w:t xml:space="preserve">b) </w:t>
      </w:r>
      <w:r w:rsidRPr="00900CE8">
        <w:rPr>
          <w:rFonts w:ascii="Times New Roman" w:eastAsia="Times New Roman" w:hAnsi="Times New Roman" w:cs="Times New Roman"/>
          <w:i/>
          <w:iCs/>
          <w:sz w:val="24"/>
          <w:szCs w:val="24"/>
          <w:lang w:eastAsia="de-DE"/>
        </w:rPr>
        <w:t>Kontaktsport</w:t>
      </w:r>
      <w:r w:rsidRPr="00900CE8">
        <w:rPr>
          <w:rFonts w:ascii="Times New Roman" w:eastAsia="Times New Roman" w:hAnsi="Times New Roman" w:cs="Times New Roman"/>
          <w:sz w:val="24"/>
          <w:szCs w:val="24"/>
          <w:lang w:eastAsia="de-DE"/>
        </w:rPr>
        <w:t xml:space="preserve"> mit bis zu 12 Personen</w:t>
      </w:r>
      <w:r w:rsidRPr="00900CE8">
        <w:rPr>
          <w:rFonts w:ascii="Times New Roman" w:eastAsia="Times New Roman" w:hAnsi="Times New Roman" w:cs="Times New Roman"/>
          <w:sz w:val="24"/>
          <w:szCs w:val="24"/>
          <w:lang w:eastAsia="de-DE"/>
        </w:rPr>
        <w:br/>
        <w:t> </w:t>
      </w:r>
    </w:p>
    <w:p w14:paraId="222A228F" w14:textId="77777777" w:rsidR="00900CE8" w:rsidRPr="00900CE8" w:rsidRDefault="00900CE8" w:rsidP="00900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Anfänger*innen-Schwimmausbildung und Kleinkinderschwimmkurse für Gruppen von höchstens 20 Kindern in Hallenbädern und höchstens 30 Kindern in Freibädern (auch Seepferdchen- und Bronzekurse).</w:t>
      </w:r>
    </w:p>
    <w:p w14:paraId="58B69B4C" w14:textId="7777777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Als kontaktfreie Sportarten gelten Sportarten, bei deren Ausübung typischerweise kein Körperkontakt stattfindet (z. B. Golf und Tennis, einschließlich Doppel).</w:t>
      </w:r>
    </w:p>
    <w:p w14:paraId="70708C98" w14:textId="7777777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 xml:space="preserve">Die Nutzung von Gemeinschaftsräumen, Umkleiden und Duschen von Sportanlagen ist unter Beachtung der allgemeinen Hygieneanforderungen (gem. § 6 </w:t>
      </w:r>
      <w:proofErr w:type="spellStart"/>
      <w:r w:rsidRPr="00900CE8">
        <w:rPr>
          <w:rFonts w:ascii="Times New Roman" w:eastAsia="Times New Roman" w:hAnsi="Times New Roman" w:cs="Times New Roman"/>
          <w:sz w:val="24"/>
          <w:szCs w:val="24"/>
          <w:lang w:eastAsia="de-DE"/>
        </w:rPr>
        <w:t>CoronaSchVO</w:t>
      </w:r>
      <w:proofErr w:type="spellEnd"/>
      <w:r w:rsidRPr="00900CE8">
        <w:rPr>
          <w:rFonts w:ascii="Times New Roman" w:eastAsia="Times New Roman" w:hAnsi="Times New Roman" w:cs="Times New Roman"/>
          <w:sz w:val="24"/>
          <w:szCs w:val="24"/>
          <w:lang w:eastAsia="de-DE"/>
        </w:rPr>
        <w:t>) und des Mindestabstandes zulässig.</w:t>
      </w:r>
    </w:p>
    <w:p w14:paraId="28CEA931" w14:textId="7777777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 xml:space="preserve">(Quellen: § 14 Abs. </w:t>
      </w:r>
      <w:proofErr w:type="gramStart"/>
      <w:r w:rsidRPr="00900CE8">
        <w:rPr>
          <w:rFonts w:ascii="Times New Roman" w:eastAsia="Times New Roman" w:hAnsi="Times New Roman" w:cs="Times New Roman"/>
          <w:sz w:val="24"/>
          <w:szCs w:val="24"/>
          <w:lang w:eastAsia="de-DE"/>
        </w:rPr>
        <w:t>3  sowie</w:t>
      </w:r>
      <w:proofErr w:type="gramEnd"/>
      <w:r w:rsidRPr="00900CE8">
        <w:rPr>
          <w:rFonts w:ascii="Times New Roman" w:eastAsia="Times New Roman" w:hAnsi="Times New Roman" w:cs="Times New Roman"/>
          <w:sz w:val="24"/>
          <w:szCs w:val="24"/>
          <w:lang w:eastAsia="de-DE"/>
        </w:rPr>
        <w:t xml:space="preserve"> § 11 Abs. 3 Nr. 3 der </w:t>
      </w:r>
      <w:proofErr w:type="spellStart"/>
      <w:r w:rsidRPr="00900CE8">
        <w:rPr>
          <w:rFonts w:ascii="Times New Roman" w:eastAsia="Times New Roman" w:hAnsi="Times New Roman" w:cs="Times New Roman"/>
          <w:sz w:val="24"/>
          <w:szCs w:val="24"/>
          <w:lang w:eastAsia="de-DE"/>
        </w:rPr>
        <w:t>CoronaSchVO</w:t>
      </w:r>
      <w:proofErr w:type="spellEnd"/>
      <w:r w:rsidRPr="00900CE8">
        <w:rPr>
          <w:rFonts w:ascii="Times New Roman" w:eastAsia="Times New Roman" w:hAnsi="Times New Roman" w:cs="Times New Roman"/>
          <w:sz w:val="24"/>
          <w:szCs w:val="24"/>
          <w:lang w:eastAsia="de-DE"/>
        </w:rPr>
        <w:t xml:space="preserve"> NRW in der ab dem 05.06.2021 geltenden Fassung)</w:t>
      </w:r>
    </w:p>
    <w:p w14:paraId="7CFC8922" w14:textId="77777777" w:rsid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p>
    <w:p w14:paraId="6B581AD4" w14:textId="77777777" w:rsidR="00900CE8" w:rsidRDefault="00900CE8">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2B3BFD90" w14:textId="4548DAD0" w:rsidR="00CB1A99" w:rsidRDefault="0077011D">
      <w:r>
        <w:rPr>
          <w:noProof/>
        </w:rPr>
        <w:lastRenderedPageBreak/>
        <w:drawing>
          <wp:inline distT="0" distB="0" distL="0" distR="0" wp14:anchorId="16FF3A8D" wp14:editId="74BE5048">
            <wp:extent cx="5760720" cy="4559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55930"/>
                    </a:xfrm>
                    <a:prstGeom prst="rect">
                      <a:avLst/>
                    </a:prstGeom>
                  </pic:spPr>
                </pic:pic>
              </a:graphicData>
            </a:graphic>
          </wp:inline>
        </w:drawing>
      </w:r>
    </w:p>
    <w:p w14:paraId="7A210E80" w14:textId="7777777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In Kreisen und kreisfreien Städten mit einer </w:t>
      </w:r>
      <w:r w:rsidRPr="00900CE8">
        <w:rPr>
          <w:rFonts w:ascii="Times New Roman" w:eastAsia="Times New Roman" w:hAnsi="Times New Roman" w:cs="Times New Roman"/>
          <w:b/>
          <w:bCs/>
          <w:i/>
          <w:iCs/>
          <w:sz w:val="24"/>
          <w:szCs w:val="24"/>
          <w:highlight w:val="yellow"/>
          <w:lang w:eastAsia="de-DE"/>
        </w:rPr>
        <w:t>7-Tage-Inzidenz bis 35 (Inzidenzstufe 1)</w:t>
      </w:r>
      <w:r w:rsidRPr="00900CE8">
        <w:rPr>
          <w:rFonts w:ascii="Times New Roman" w:eastAsia="Times New Roman" w:hAnsi="Times New Roman" w:cs="Times New Roman"/>
          <w:sz w:val="24"/>
          <w:szCs w:val="24"/>
          <w:lang w:eastAsia="de-DE"/>
        </w:rPr>
        <w:t> ist zusätzlich zu dem in den Inzidenzstufen 2 und 3 (35,1 bis 100) Erlaubten folgender Freizeit- und Amateursportbetrieb zulässig:</w:t>
      </w:r>
    </w:p>
    <w:p w14:paraId="613635DD" w14:textId="77777777" w:rsidR="00900CE8" w:rsidRPr="00900CE8" w:rsidRDefault="00900CE8" w:rsidP="00900CE8">
      <w:pPr>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900CE8">
        <w:rPr>
          <w:rFonts w:ascii="Times New Roman" w:eastAsia="Times New Roman" w:hAnsi="Times New Roman" w:cs="Times New Roman"/>
          <w:sz w:val="24"/>
          <w:szCs w:val="24"/>
          <w:highlight w:val="yellow"/>
          <w:lang w:eastAsia="de-DE"/>
        </w:rPr>
        <w:t>Kontaktsport</w:t>
      </w:r>
      <w:r w:rsidRPr="00900CE8">
        <w:rPr>
          <w:rFonts w:ascii="Times New Roman" w:eastAsia="Times New Roman" w:hAnsi="Times New Roman" w:cs="Times New Roman"/>
          <w:i/>
          <w:iCs/>
          <w:sz w:val="24"/>
          <w:szCs w:val="24"/>
          <w:highlight w:val="yellow"/>
          <w:lang w:eastAsia="de-DE"/>
        </w:rPr>
        <w:t> im Freien</w:t>
      </w:r>
      <w:r w:rsidRPr="00900CE8">
        <w:rPr>
          <w:rFonts w:ascii="Times New Roman" w:eastAsia="Times New Roman" w:hAnsi="Times New Roman" w:cs="Times New Roman"/>
          <w:sz w:val="24"/>
          <w:szCs w:val="24"/>
          <w:highlight w:val="yellow"/>
          <w:lang w:eastAsia="de-DE"/>
        </w:rPr>
        <w:t> und </w:t>
      </w:r>
      <w:r w:rsidRPr="00900CE8">
        <w:rPr>
          <w:rFonts w:ascii="Times New Roman" w:eastAsia="Times New Roman" w:hAnsi="Times New Roman" w:cs="Times New Roman"/>
          <w:i/>
          <w:iCs/>
          <w:sz w:val="24"/>
          <w:szCs w:val="24"/>
          <w:highlight w:val="yellow"/>
          <w:lang w:eastAsia="de-DE"/>
        </w:rPr>
        <w:t>in geschlossenen Räumen</w:t>
      </w:r>
      <w:r w:rsidRPr="00900CE8">
        <w:rPr>
          <w:rFonts w:ascii="Times New Roman" w:eastAsia="Times New Roman" w:hAnsi="Times New Roman" w:cs="Times New Roman"/>
          <w:sz w:val="24"/>
          <w:szCs w:val="24"/>
          <w:highlight w:val="yellow"/>
          <w:lang w:eastAsia="de-DE"/>
        </w:rPr>
        <w:t xml:space="preserve"> - einschließlich Fitnessstudios </w:t>
      </w:r>
      <w:proofErr w:type="gramStart"/>
      <w:r w:rsidRPr="00900CE8">
        <w:rPr>
          <w:rFonts w:ascii="Times New Roman" w:eastAsia="Times New Roman" w:hAnsi="Times New Roman" w:cs="Times New Roman"/>
          <w:sz w:val="24"/>
          <w:szCs w:val="24"/>
          <w:highlight w:val="yellow"/>
          <w:lang w:eastAsia="de-DE"/>
        </w:rPr>
        <w:t>-  mit</w:t>
      </w:r>
      <w:proofErr w:type="gramEnd"/>
      <w:r w:rsidRPr="00900CE8">
        <w:rPr>
          <w:rFonts w:ascii="Times New Roman" w:eastAsia="Times New Roman" w:hAnsi="Times New Roman" w:cs="Times New Roman"/>
          <w:sz w:val="24"/>
          <w:szCs w:val="24"/>
          <w:highlight w:val="yellow"/>
          <w:lang w:eastAsia="de-DE"/>
        </w:rPr>
        <w:t xml:space="preserve"> bis zu 100 Personen mit bestätigtem höchstens 48 Stunden zurückliegenden negativen Corona-Schnell- oder Selbsttest und sichergestellter einfacher Rückverfolgbarkeit (gem. § 8 Abs.  </w:t>
      </w:r>
      <w:proofErr w:type="spellStart"/>
      <w:r w:rsidRPr="00900CE8">
        <w:rPr>
          <w:rFonts w:ascii="Times New Roman" w:eastAsia="Times New Roman" w:hAnsi="Times New Roman" w:cs="Times New Roman"/>
          <w:sz w:val="24"/>
          <w:szCs w:val="24"/>
          <w:highlight w:val="yellow"/>
          <w:lang w:eastAsia="de-DE"/>
        </w:rPr>
        <w:t>CoronaSchVO</w:t>
      </w:r>
      <w:proofErr w:type="spellEnd"/>
      <w:r w:rsidRPr="00900CE8">
        <w:rPr>
          <w:rFonts w:ascii="Times New Roman" w:eastAsia="Times New Roman" w:hAnsi="Times New Roman" w:cs="Times New Roman"/>
          <w:sz w:val="24"/>
          <w:szCs w:val="24"/>
          <w:highlight w:val="yellow"/>
          <w:lang w:eastAsia="de-DE"/>
        </w:rPr>
        <w:t>) als</w:t>
      </w:r>
    </w:p>
    <w:p w14:paraId="77BD58BE" w14:textId="77777777" w:rsidR="00900CE8" w:rsidRPr="00900CE8" w:rsidRDefault="00900CE8" w:rsidP="00900CE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i/>
          <w:iCs/>
          <w:sz w:val="24"/>
          <w:szCs w:val="24"/>
          <w:lang w:eastAsia="de-DE"/>
        </w:rPr>
        <w:t>hochintensives Ausdauertraining</w:t>
      </w:r>
      <w:r w:rsidRPr="00900CE8">
        <w:rPr>
          <w:rFonts w:ascii="Times New Roman" w:eastAsia="Times New Roman" w:hAnsi="Times New Roman" w:cs="Times New Roman"/>
          <w:sz w:val="24"/>
          <w:szCs w:val="24"/>
          <w:lang w:eastAsia="de-DE"/>
        </w:rPr>
        <w:t> (insbesondere Indoor-Cycling, HIIT und anaerobes Schwellentraining) in geschlossenen Räumen mit bis zu 15 Personen mit bestätigtem höchstens 48 Stunden zurückliegenden negativen Corona-Schnell- oder Selbsttest und Mindestabstand, wenn die Räume vollständig durchlüftet oder mit viruzid wirkenden Luftfiltern ausgestattet sind.</w:t>
      </w:r>
    </w:p>
    <w:p w14:paraId="36025BB9" w14:textId="77777777" w:rsidR="00900CE8" w:rsidRPr="00900CE8" w:rsidRDefault="00900CE8" w:rsidP="00900CE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Anfänger*innen-Schwimmausbildung und Kleinkinderschwimmkurse ohne Personenbegrenzung (auch Seepferdchen- und Bronzekurse).</w:t>
      </w:r>
    </w:p>
    <w:p w14:paraId="138594DD" w14:textId="7777777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highlight w:val="yellow"/>
          <w:lang w:eastAsia="de-DE"/>
        </w:rPr>
        <w:t>Bei einer</w:t>
      </w:r>
      <w:r w:rsidRPr="00900CE8">
        <w:rPr>
          <w:rFonts w:ascii="Times New Roman" w:eastAsia="Times New Roman" w:hAnsi="Times New Roman" w:cs="Times New Roman"/>
          <w:b/>
          <w:bCs/>
          <w:i/>
          <w:iCs/>
          <w:sz w:val="24"/>
          <w:szCs w:val="24"/>
          <w:highlight w:val="yellow"/>
          <w:lang w:eastAsia="de-DE"/>
        </w:rPr>
        <w:t> 7-Tage-Inzidenz bis 35 (Inzidenzstufe 1) in ganz NRW </w:t>
      </w:r>
      <w:r w:rsidRPr="00900CE8">
        <w:rPr>
          <w:rFonts w:ascii="Times New Roman" w:eastAsia="Times New Roman" w:hAnsi="Times New Roman" w:cs="Times New Roman"/>
          <w:sz w:val="24"/>
          <w:szCs w:val="24"/>
          <w:highlight w:val="yellow"/>
          <w:lang w:eastAsia="de-DE"/>
        </w:rPr>
        <w:t>kann bei der Sportausübung auf </w:t>
      </w:r>
      <w:r w:rsidRPr="00900CE8">
        <w:rPr>
          <w:rFonts w:ascii="Times New Roman" w:eastAsia="Times New Roman" w:hAnsi="Times New Roman" w:cs="Times New Roman"/>
          <w:i/>
          <w:iCs/>
          <w:sz w:val="24"/>
          <w:szCs w:val="24"/>
          <w:highlight w:val="yellow"/>
          <w:lang w:eastAsia="de-DE"/>
        </w:rPr>
        <w:t>Negativtestnachweise verzichtet</w:t>
      </w:r>
      <w:r w:rsidRPr="00900CE8">
        <w:rPr>
          <w:rFonts w:ascii="Times New Roman" w:eastAsia="Times New Roman" w:hAnsi="Times New Roman" w:cs="Times New Roman"/>
          <w:sz w:val="24"/>
          <w:szCs w:val="24"/>
          <w:highlight w:val="yellow"/>
          <w:lang w:eastAsia="de-DE"/>
        </w:rPr>
        <w:t> werden.</w:t>
      </w:r>
    </w:p>
    <w:p w14:paraId="06AC8ECC" w14:textId="7777777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 xml:space="preserve">Ab dem 1. September 2021 sind bei einer 7-Tage-Inzidenz bis 35 (Inzidenzstufe 1) Sportfeste und Sportveranstaltungen ohne feste Begrenzung der Zahl der </w:t>
      </w:r>
      <w:proofErr w:type="spellStart"/>
      <w:r w:rsidRPr="00900CE8">
        <w:rPr>
          <w:rFonts w:ascii="Times New Roman" w:eastAsia="Times New Roman" w:hAnsi="Times New Roman" w:cs="Times New Roman"/>
          <w:sz w:val="24"/>
          <w:szCs w:val="24"/>
          <w:lang w:eastAsia="de-DE"/>
        </w:rPr>
        <w:t>Teilnehmeer</w:t>
      </w:r>
      <w:proofErr w:type="spellEnd"/>
      <w:r w:rsidRPr="00900CE8">
        <w:rPr>
          <w:rFonts w:ascii="Times New Roman" w:eastAsia="Times New Roman" w:hAnsi="Times New Roman" w:cs="Times New Roman"/>
          <w:sz w:val="24"/>
          <w:szCs w:val="24"/>
          <w:lang w:eastAsia="de-DE"/>
        </w:rPr>
        <w:t xml:space="preserve">*innen </w:t>
      </w:r>
      <w:proofErr w:type="gramStart"/>
      <w:r w:rsidRPr="00900CE8">
        <w:rPr>
          <w:rFonts w:ascii="Times New Roman" w:eastAsia="Times New Roman" w:hAnsi="Times New Roman" w:cs="Times New Roman"/>
          <w:sz w:val="24"/>
          <w:szCs w:val="24"/>
          <w:lang w:eastAsia="de-DE"/>
        </w:rPr>
        <w:t>und  Zuschauer</w:t>
      </w:r>
      <w:proofErr w:type="gramEnd"/>
      <w:r w:rsidRPr="00900CE8">
        <w:rPr>
          <w:rFonts w:ascii="Times New Roman" w:eastAsia="Times New Roman" w:hAnsi="Times New Roman" w:cs="Times New Roman"/>
          <w:sz w:val="24"/>
          <w:szCs w:val="24"/>
          <w:lang w:eastAsia="de-DE"/>
        </w:rPr>
        <w:t>*innen jeweils mit bestätigtem höchstens 48 Stunden zurückliegenden negativen Corona-Schnell- oder Selbsttest und mit einem durch die zuständige Behörde genehmigten Hygienekonzept zulässig.</w:t>
      </w:r>
    </w:p>
    <w:p w14:paraId="24EED78A" w14:textId="77777777" w:rsidR="00900CE8" w:rsidRPr="00900CE8" w:rsidRDefault="00900CE8" w:rsidP="00900CE8">
      <w:pPr>
        <w:spacing w:before="100" w:beforeAutospacing="1" w:after="100" w:afterAutospacing="1" w:line="240" w:lineRule="auto"/>
        <w:rPr>
          <w:rFonts w:ascii="Times New Roman" w:eastAsia="Times New Roman" w:hAnsi="Times New Roman" w:cs="Times New Roman"/>
          <w:sz w:val="24"/>
          <w:szCs w:val="24"/>
          <w:lang w:eastAsia="de-DE"/>
        </w:rPr>
      </w:pPr>
      <w:r w:rsidRPr="00900CE8">
        <w:rPr>
          <w:rFonts w:ascii="Times New Roman" w:eastAsia="Times New Roman" w:hAnsi="Times New Roman" w:cs="Times New Roman"/>
          <w:sz w:val="24"/>
          <w:szCs w:val="24"/>
          <w:lang w:eastAsia="de-DE"/>
        </w:rPr>
        <w:t xml:space="preserve">(Quellen: § 14 Abs. 4 sowie § 11 Abs. 4 Nr. 2 der </w:t>
      </w:r>
      <w:proofErr w:type="spellStart"/>
      <w:r w:rsidRPr="00900CE8">
        <w:rPr>
          <w:rFonts w:ascii="Times New Roman" w:eastAsia="Times New Roman" w:hAnsi="Times New Roman" w:cs="Times New Roman"/>
          <w:sz w:val="24"/>
          <w:szCs w:val="24"/>
          <w:lang w:eastAsia="de-DE"/>
        </w:rPr>
        <w:t>CoronaSchVO</w:t>
      </w:r>
      <w:proofErr w:type="spellEnd"/>
      <w:r w:rsidRPr="00900CE8">
        <w:rPr>
          <w:rFonts w:ascii="Times New Roman" w:eastAsia="Times New Roman" w:hAnsi="Times New Roman" w:cs="Times New Roman"/>
          <w:sz w:val="24"/>
          <w:szCs w:val="24"/>
          <w:lang w:eastAsia="de-DE"/>
        </w:rPr>
        <w:t xml:space="preserve"> NRW in der ab dem 05.06.2021 geltenden Fassung)</w:t>
      </w:r>
    </w:p>
    <w:p w14:paraId="589EF4F8" w14:textId="77777777" w:rsidR="00900CE8" w:rsidRDefault="00900CE8"/>
    <w:sectPr w:rsidR="00900C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5705"/>
    <w:multiLevelType w:val="multilevel"/>
    <w:tmpl w:val="27F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869D2"/>
    <w:multiLevelType w:val="multilevel"/>
    <w:tmpl w:val="E6C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54812"/>
    <w:multiLevelType w:val="multilevel"/>
    <w:tmpl w:val="477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E8"/>
    <w:rsid w:val="002B2436"/>
    <w:rsid w:val="0077011D"/>
    <w:rsid w:val="00900CE8"/>
    <w:rsid w:val="00B70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ECAD"/>
  <w15:chartTrackingRefBased/>
  <w15:docId w15:val="{1FEFDAA9-3FB1-402A-BC91-98AE5A2D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0C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00CE8"/>
    <w:rPr>
      <w:i/>
      <w:iCs/>
    </w:rPr>
  </w:style>
  <w:style w:type="character" w:styleId="Fett">
    <w:name w:val="Strong"/>
    <w:basedOn w:val="Absatz-Standardschriftart"/>
    <w:uiPriority w:val="22"/>
    <w:qFormat/>
    <w:rsid w:val="00900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1680">
      <w:bodyDiv w:val="1"/>
      <w:marLeft w:val="0"/>
      <w:marRight w:val="0"/>
      <w:marTop w:val="0"/>
      <w:marBottom w:val="0"/>
      <w:divBdr>
        <w:top w:val="none" w:sz="0" w:space="0" w:color="auto"/>
        <w:left w:val="none" w:sz="0" w:space="0" w:color="auto"/>
        <w:bottom w:val="none" w:sz="0" w:space="0" w:color="auto"/>
        <w:right w:val="none" w:sz="0" w:space="0" w:color="auto"/>
      </w:divBdr>
      <w:divsChild>
        <w:div w:id="817303571">
          <w:marLeft w:val="0"/>
          <w:marRight w:val="0"/>
          <w:marTop w:val="0"/>
          <w:marBottom w:val="0"/>
          <w:divBdr>
            <w:top w:val="none" w:sz="0" w:space="0" w:color="auto"/>
            <w:left w:val="none" w:sz="0" w:space="0" w:color="auto"/>
            <w:bottom w:val="none" w:sz="0" w:space="0" w:color="auto"/>
            <w:right w:val="none" w:sz="0" w:space="0" w:color="auto"/>
          </w:divBdr>
          <w:divsChild>
            <w:div w:id="2026788911">
              <w:marLeft w:val="0"/>
              <w:marRight w:val="0"/>
              <w:marTop w:val="0"/>
              <w:marBottom w:val="0"/>
              <w:divBdr>
                <w:top w:val="none" w:sz="0" w:space="0" w:color="auto"/>
                <w:left w:val="none" w:sz="0" w:space="0" w:color="auto"/>
                <w:bottom w:val="none" w:sz="0" w:space="0" w:color="auto"/>
                <w:right w:val="none" w:sz="0" w:space="0" w:color="auto"/>
              </w:divBdr>
              <w:divsChild>
                <w:div w:id="1891260916">
                  <w:marLeft w:val="0"/>
                  <w:marRight w:val="0"/>
                  <w:marTop w:val="0"/>
                  <w:marBottom w:val="0"/>
                  <w:divBdr>
                    <w:top w:val="none" w:sz="0" w:space="0" w:color="auto"/>
                    <w:left w:val="none" w:sz="0" w:space="0" w:color="auto"/>
                    <w:bottom w:val="none" w:sz="0" w:space="0" w:color="auto"/>
                    <w:right w:val="none" w:sz="0" w:space="0" w:color="auto"/>
                  </w:divBdr>
                  <w:divsChild>
                    <w:div w:id="4904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6708">
          <w:marLeft w:val="0"/>
          <w:marRight w:val="0"/>
          <w:marTop w:val="0"/>
          <w:marBottom w:val="0"/>
          <w:divBdr>
            <w:top w:val="none" w:sz="0" w:space="0" w:color="auto"/>
            <w:left w:val="none" w:sz="0" w:space="0" w:color="auto"/>
            <w:bottom w:val="none" w:sz="0" w:space="0" w:color="auto"/>
            <w:right w:val="none" w:sz="0" w:space="0" w:color="auto"/>
          </w:divBdr>
          <w:divsChild>
            <w:div w:id="145128161">
              <w:marLeft w:val="0"/>
              <w:marRight w:val="0"/>
              <w:marTop w:val="0"/>
              <w:marBottom w:val="0"/>
              <w:divBdr>
                <w:top w:val="none" w:sz="0" w:space="0" w:color="auto"/>
                <w:left w:val="none" w:sz="0" w:space="0" w:color="auto"/>
                <w:bottom w:val="none" w:sz="0" w:space="0" w:color="auto"/>
                <w:right w:val="none" w:sz="0" w:space="0" w:color="auto"/>
              </w:divBdr>
              <w:divsChild>
                <w:div w:id="8163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9667">
      <w:bodyDiv w:val="1"/>
      <w:marLeft w:val="0"/>
      <w:marRight w:val="0"/>
      <w:marTop w:val="0"/>
      <w:marBottom w:val="0"/>
      <w:divBdr>
        <w:top w:val="none" w:sz="0" w:space="0" w:color="auto"/>
        <w:left w:val="none" w:sz="0" w:space="0" w:color="auto"/>
        <w:bottom w:val="none" w:sz="0" w:space="0" w:color="auto"/>
        <w:right w:val="none" w:sz="0" w:space="0" w:color="auto"/>
      </w:divBdr>
    </w:div>
    <w:div w:id="18068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Schneider</dc:creator>
  <cp:keywords/>
  <dc:description/>
  <cp:lastModifiedBy>Klaus Schneider</cp:lastModifiedBy>
  <cp:revision>1</cp:revision>
  <dcterms:created xsi:type="dcterms:W3CDTF">2021-06-09T10:11:00Z</dcterms:created>
  <dcterms:modified xsi:type="dcterms:W3CDTF">2021-06-09T10:43:00Z</dcterms:modified>
</cp:coreProperties>
</file>